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767DD4" w:rsidRPr="002407B3" w:rsidRDefault="00767DD4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tbl>
      <w:tblPr>
        <w:tblW w:w="9635" w:type="dxa"/>
        <w:tblCellSpacing w:w="0" w:type="dxa"/>
        <w:tblInd w:w="1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5"/>
      </w:tblGrid>
      <w:tr w:rsidR="00B00050" w:rsidRPr="00B00050" w:rsidTr="005E59B7">
        <w:trPr>
          <w:tblCellSpacing w:w="0" w:type="dxa"/>
        </w:trPr>
        <w:tc>
          <w:tcPr>
            <w:tcW w:w="9635" w:type="dxa"/>
          </w:tcPr>
          <w:p w:rsidR="00533FB3" w:rsidRPr="00533FB3" w:rsidRDefault="00533FB3" w:rsidP="00533FB3">
            <w:pPr>
              <w:pStyle w:val="a9"/>
              <w:rPr>
                <w:rFonts w:ascii="Verdana" w:hAnsi="Verdana"/>
                <w:sz w:val="20"/>
                <w:szCs w:val="20"/>
                <w:lang w:val="x-none"/>
              </w:rPr>
            </w:pPr>
            <w:r w:rsidRPr="00533FB3">
              <w:rPr>
                <w:rFonts w:ascii="Verdana" w:hAnsi="Verdana"/>
                <w:sz w:val="20"/>
                <w:szCs w:val="20"/>
                <w:lang w:val="x-none"/>
              </w:rPr>
              <w:t>„Холсим кариерни материали Пловдив”АД, Пловдив</w:t>
            </w:r>
          </w:p>
          <w:p w:rsidR="00B00050" w:rsidRPr="00533FB3" w:rsidRDefault="00533FB3" w:rsidP="00283AA0">
            <w:pPr>
              <w:pStyle w:val="a9"/>
              <w:rPr>
                <w:rFonts w:ascii="Verdana" w:hAnsi="Verdana"/>
                <w:b w:val="0"/>
                <w:sz w:val="20"/>
                <w:szCs w:val="20"/>
                <w:lang w:val="x-none"/>
              </w:rPr>
            </w:pPr>
            <w:r w:rsidRPr="00533FB3">
              <w:rPr>
                <w:rFonts w:ascii="Verdana" w:hAnsi="Verdana"/>
                <w:b w:val="0"/>
                <w:sz w:val="20"/>
                <w:szCs w:val="20"/>
                <w:lang w:val="x-none"/>
              </w:rPr>
              <w:t xml:space="preserve">гр.Пловдив 4004, район Южен,  </w:t>
            </w:r>
            <w:bookmarkStart w:id="0" w:name="_GoBack"/>
            <w:bookmarkEnd w:id="0"/>
          </w:p>
        </w:tc>
      </w:tr>
      <w:tr w:rsidR="00B00050" w:rsidRPr="00B00050" w:rsidTr="005E59B7">
        <w:trPr>
          <w:tblCellSpacing w:w="0" w:type="dxa"/>
        </w:trPr>
        <w:tc>
          <w:tcPr>
            <w:tcW w:w="9635" w:type="dxa"/>
          </w:tcPr>
          <w:p w:rsidR="00B00050" w:rsidRPr="005E59B7" w:rsidRDefault="00B00050" w:rsidP="005E59B7">
            <w:pPr>
              <w:pStyle w:val="a9"/>
              <w:rPr>
                <w:rFonts w:ascii="Verdana" w:hAnsi="Verdana"/>
                <w:b w:val="0"/>
                <w:sz w:val="20"/>
                <w:szCs w:val="20"/>
              </w:rPr>
            </w:pPr>
          </w:p>
        </w:tc>
      </w:tr>
    </w:tbl>
    <w:p w:rsidR="005E59B7" w:rsidRDefault="005E59B7" w:rsidP="001D745A">
      <w:pPr>
        <w:pStyle w:val="a9"/>
        <w:rPr>
          <w:rFonts w:ascii="Verdana" w:hAnsi="Verdana"/>
          <w:sz w:val="20"/>
          <w:szCs w:val="20"/>
        </w:rPr>
      </w:pPr>
    </w:p>
    <w:p w:rsidR="00FC5674" w:rsidRDefault="009028BC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D028E3">
        <w:rPr>
          <w:rFonts w:ascii="Verdana" w:hAnsi="Verdana"/>
          <w:sz w:val="20"/>
          <w:szCs w:val="20"/>
        </w:rPr>
        <w:t>Родопи</w:t>
      </w:r>
    </w:p>
    <w:p w:rsidR="001D745A" w:rsidRDefault="001D745A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B00050">
        <w:rPr>
          <w:rFonts w:ascii="Verdana" w:hAnsi="Verdana"/>
          <w:sz w:val="20"/>
          <w:szCs w:val="20"/>
        </w:rPr>
        <w:t xml:space="preserve">с. </w:t>
      </w:r>
      <w:r w:rsidR="00D028E3">
        <w:rPr>
          <w:rFonts w:ascii="Verdana" w:hAnsi="Verdana"/>
          <w:sz w:val="20"/>
          <w:szCs w:val="20"/>
        </w:rPr>
        <w:t>Белащица</w:t>
      </w:r>
    </w:p>
    <w:p w:rsidR="00767DD4" w:rsidRPr="001D745A" w:rsidRDefault="00767DD4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FC5674" w:rsidRPr="00D028E3" w:rsidRDefault="002C2F1E" w:rsidP="00767DD4">
      <w:pPr>
        <w:widowControl w:val="0"/>
        <w:ind w:right="141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B00050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5060D7">
        <w:rPr>
          <w:rFonts w:ascii="Verdana" w:hAnsi="Verdana"/>
          <w:bCs/>
          <w:lang w:val="bg-BG"/>
        </w:rPr>
        <w:t>4</w:t>
      </w:r>
      <w:r w:rsidR="005E59B7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/</w:t>
      </w:r>
      <w:r w:rsidR="005E59B7">
        <w:rPr>
          <w:rFonts w:ascii="Verdana" w:hAnsi="Verdana"/>
          <w:bCs/>
          <w:lang w:val="bg-BG"/>
        </w:rPr>
        <w:t>1</w:t>
      </w:r>
      <w:r w:rsidR="00D028E3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5E59B7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</w:t>
      </w:r>
      <w:r w:rsidR="005E59B7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предложение</w:t>
      </w:r>
      <w:r w:rsidR="00E268E2">
        <w:rPr>
          <w:rFonts w:ascii="Verdana" w:hAnsi="Verdana"/>
          <w:lang w:val="ru-RU"/>
        </w:rPr>
        <w:t xml:space="preserve"> и </w:t>
      </w:r>
      <w:r w:rsidR="00767DD4">
        <w:rPr>
          <w:rFonts w:ascii="Verdana" w:hAnsi="Verdana"/>
          <w:lang w:val="ru-RU"/>
        </w:rPr>
        <w:t>становище на БД ИБР Пловдив</w:t>
      </w:r>
      <w:r w:rsidR="00E268E2">
        <w:rPr>
          <w:rFonts w:ascii="Verdana" w:hAnsi="Verdana"/>
          <w:lang w:val="ru-RU"/>
        </w:rPr>
        <w:t xml:space="preserve"> с</w:t>
      </w:r>
      <w:r w:rsidR="00E268E2">
        <w:rPr>
          <w:rFonts w:ascii="Verdana" w:hAnsi="Verdana"/>
          <w:bCs/>
          <w:lang w:val="bg-BG"/>
        </w:rPr>
        <w:t xml:space="preserve"> вх. №</w:t>
      </w:r>
      <w:r w:rsidR="00767DD4">
        <w:rPr>
          <w:rFonts w:ascii="Verdana" w:hAnsi="Verdana"/>
          <w:bCs/>
          <w:lang w:val="bg-BG"/>
        </w:rPr>
        <w:t xml:space="preserve"> </w:t>
      </w:r>
      <w:r w:rsidR="00E268E2">
        <w:rPr>
          <w:rFonts w:ascii="Verdana" w:hAnsi="Verdana"/>
          <w:bCs/>
          <w:lang w:val="bg-BG"/>
        </w:rPr>
        <w:t>ОВОС-</w:t>
      </w:r>
      <w:r w:rsidR="005060D7">
        <w:rPr>
          <w:rFonts w:ascii="Verdana" w:hAnsi="Verdana"/>
          <w:bCs/>
          <w:lang w:val="bg-BG"/>
        </w:rPr>
        <w:t>4</w:t>
      </w:r>
      <w:r w:rsidR="005E59B7">
        <w:rPr>
          <w:rFonts w:ascii="Verdana" w:hAnsi="Verdana"/>
          <w:bCs/>
          <w:lang w:val="bg-BG"/>
        </w:rPr>
        <w:t>9</w:t>
      </w:r>
      <w:r w:rsidR="00E268E2">
        <w:rPr>
          <w:rFonts w:ascii="Verdana" w:hAnsi="Verdana"/>
          <w:bCs/>
          <w:lang w:val="bg-BG"/>
        </w:rPr>
        <w:t>/</w:t>
      </w:r>
      <w:r w:rsidR="005E59B7">
        <w:rPr>
          <w:rFonts w:ascii="Verdana" w:hAnsi="Verdana"/>
          <w:bCs/>
          <w:lang w:val="bg-BG"/>
        </w:rPr>
        <w:t>15</w:t>
      </w:r>
      <w:r w:rsidR="00E268E2">
        <w:rPr>
          <w:rFonts w:ascii="Verdana" w:hAnsi="Verdana"/>
          <w:bCs/>
          <w:lang w:val="bg-BG"/>
        </w:rPr>
        <w:t>.0</w:t>
      </w:r>
      <w:r w:rsidR="005E59B7">
        <w:rPr>
          <w:rFonts w:ascii="Verdana" w:hAnsi="Verdana"/>
          <w:bCs/>
          <w:lang w:val="bg-BG"/>
        </w:rPr>
        <w:t>5</w:t>
      </w:r>
      <w:r w:rsidR="00E268E2">
        <w:rPr>
          <w:rFonts w:ascii="Verdana" w:hAnsi="Verdana"/>
          <w:bCs/>
          <w:lang w:val="bg-BG"/>
        </w:rPr>
        <w:t>.2017г.</w:t>
      </w:r>
      <w:r w:rsidR="00767DD4">
        <w:rPr>
          <w:rFonts w:ascii="Verdana" w:hAnsi="Verdana"/>
          <w:bCs/>
          <w:lang w:val="bg-BG"/>
        </w:rPr>
        <w:t xml:space="preserve"> касаещо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28E3" w:rsidRPr="00EB565E">
        <w:rPr>
          <w:rFonts w:ascii="Verdana" w:hAnsi="Verdana"/>
          <w:b/>
        </w:rPr>
        <w:t>„</w:t>
      </w:r>
      <w:proofErr w:type="spellStart"/>
      <w:r w:rsidR="00D028E3" w:rsidRPr="00EB565E">
        <w:rPr>
          <w:rFonts w:ascii="Verdana" w:hAnsi="Verdana"/>
          <w:b/>
        </w:rPr>
        <w:t>Изпълнение</w:t>
      </w:r>
      <w:proofErr w:type="spellEnd"/>
      <w:r w:rsidR="00D028E3" w:rsidRPr="00EB565E">
        <w:rPr>
          <w:rFonts w:ascii="Verdana" w:hAnsi="Verdana"/>
          <w:b/>
        </w:rPr>
        <w:t xml:space="preserve"> </w:t>
      </w:r>
      <w:proofErr w:type="spellStart"/>
      <w:r w:rsidR="00D028E3" w:rsidRPr="00EB565E">
        <w:rPr>
          <w:rFonts w:ascii="Verdana" w:hAnsi="Verdana"/>
          <w:b/>
        </w:rPr>
        <w:t>на</w:t>
      </w:r>
      <w:proofErr w:type="spellEnd"/>
      <w:r w:rsidR="00D028E3" w:rsidRPr="00EB565E">
        <w:rPr>
          <w:rFonts w:ascii="Verdana" w:hAnsi="Verdana"/>
          <w:b/>
        </w:rPr>
        <w:t xml:space="preserve"> </w:t>
      </w:r>
      <w:proofErr w:type="spellStart"/>
      <w:r w:rsidR="00D028E3" w:rsidRPr="00EB565E">
        <w:rPr>
          <w:rFonts w:ascii="Verdana" w:hAnsi="Verdana"/>
          <w:b/>
        </w:rPr>
        <w:t>eдин</w:t>
      </w:r>
      <w:proofErr w:type="spellEnd"/>
      <w:r w:rsidR="00D028E3" w:rsidRPr="00EB565E">
        <w:rPr>
          <w:rFonts w:ascii="Verdana" w:hAnsi="Verdana"/>
          <w:b/>
        </w:rPr>
        <w:t xml:space="preserve"> </w:t>
      </w:r>
      <w:proofErr w:type="spellStart"/>
      <w:r w:rsidR="00D028E3" w:rsidRPr="00EB565E">
        <w:rPr>
          <w:rFonts w:ascii="Verdana" w:hAnsi="Verdana"/>
          <w:b/>
        </w:rPr>
        <w:t>тръбен</w:t>
      </w:r>
      <w:proofErr w:type="spellEnd"/>
      <w:r w:rsidR="00D028E3" w:rsidRPr="00EB565E">
        <w:rPr>
          <w:rFonts w:ascii="Verdana" w:hAnsi="Verdana"/>
          <w:b/>
        </w:rPr>
        <w:t xml:space="preserve"> </w:t>
      </w:r>
      <w:proofErr w:type="spellStart"/>
      <w:r w:rsidR="00D028E3" w:rsidRPr="00EB565E">
        <w:rPr>
          <w:rFonts w:ascii="Verdana" w:hAnsi="Verdana"/>
          <w:b/>
        </w:rPr>
        <w:t>кладенец</w:t>
      </w:r>
      <w:proofErr w:type="spellEnd"/>
      <w:r w:rsidR="00D028E3" w:rsidRPr="00EB565E">
        <w:rPr>
          <w:rFonts w:ascii="Verdana" w:hAnsi="Verdana"/>
          <w:b/>
        </w:rPr>
        <w:t xml:space="preserve"> </w:t>
      </w:r>
      <w:proofErr w:type="spellStart"/>
      <w:r w:rsidR="00D028E3" w:rsidRPr="00EB565E">
        <w:rPr>
          <w:rFonts w:ascii="Verdana" w:hAnsi="Verdana"/>
          <w:b/>
        </w:rPr>
        <w:t>за</w:t>
      </w:r>
      <w:proofErr w:type="spellEnd"/>
      <w:r w:rsidR="00D028E3" w:rsidRPr="00EB565E">
        <w:rPr>
          <w:rFonts w:ascii="Verdana" w:hAnsi="Verdana"/>
          <w:b/>
        </w:rPr>
        <w:t xml:space="preserve"> </w:t>
      </w:r>
      <w:proofErr w:type="spellStart"/>
      <w:r w:rsidR="00D028E3" w:rsidRPr="00EB565E">
        <w:rPr>
          <w:rFonts w:ascii="Verdana" w:hAnsi="Verdana"/>
          <w:b/>
        </w:rPr>
        <w:t>промишлено</w:t>
      </w:r>
      <w:proofErr w:type="spellEnd"/>
      <w:r w:rsidR="00D028E3" w:rsidRPr="00EB565E">
        <w:rPr>
          <w:rFonts w:ascii="Verdana" w:hAnsi="Verdana"/>
          <w:b/>
        </w:rPr>
        <w:t xml:space="preserve"> </w:t>
      </w:r>
      <w:proofErr w:type="spellStart"/>
      <w:r w:rsidR="00D028E3" w:rsidRPr="00EB565E">
        <w:rPr>
          <w:rFonts w:ascii="Verdana" w:hAnsi="Verdana"/>
          <w:b/>
        </w:rPr>
        <w:t>водоснабдяване</w:t>
      </w:r>
      <w:proofErr w:type="spellEnd"/>
      <w:r w:rsidR="00D028E3" w:rsidRPr="00EB565E">
        <w:rPr>
          <w:rFonts w:ascii="Verdana" w:hAnsi="Verdana"/>
          <w:b/>
        </w:rPr>
        <w:t xml:space="preserve"> </w:t>
      </w:r>
      <w:proofErr w:type="spellStart"/>
      <w:r w:rsidR="00D028E3" w:rsidRPr="00EB565E">
        <w:rPr>
          <w:rFonts w:ascii="Verdana" w:hAnsi="Verdana"/>
          <w:b/>
        </w:rPr>
        <w:t>на</w:t>
      </w:r>
      <w:proofErr w:type="spellEnd"/>
      <w:r w:rsidR="00D028E3" w:rsidRPr="00EB565E">
        <w:rPr>
          <w:rFonts w:ascii="Verdana" w:hAnsi="Verdana"/>
          <w:b/>
        </w:rPr>
        <w:t xml:space="preserve"> </w:t>
      </w:r>
      <w:proofErr w:type="spellStart"/>
      <w:r w:rsidR="00D028E3" w:rsidRPr="00EB565E">
        <w:rPr>
          <w:rFonts w:ascii="Verdana" w:hAnsi="Verdana"/>
          <w:b/>
        </w:rPr>
        <w:t>Кариера</w:t>
      </w:r>
      <w:proofErr w:type="spellEnd"/>
      <w:r w:rsidR="00D028E3" w:rsidRPr="00EB565E">
        <w:rPr>
          <w:rFonts w:ascii="Verdana" w:hAnsi="Verdana"/>
          <w:b/>
        </w:rPr>
        <w:t xml:space="preserve"> „</w:t>
      </w:r>
      <w:proofErr w:type="spellStart"/>
      <w:r w:rsidR="00D028E3" w:rsidRPr="00EB565E">
        <w:rPr>
          <w:rFonts w:ascii="Verdana" w:hAnsi="Verdana"/>
          <w:b/>
        </w:rPr>
        <w:t>Родопи</w:t>
      </w:r>
      <w:proofErr w:type="spellEnd"/>
      <w:r w:rsidR="00D028E3" w:rsidRPr="00EB565E">
        <w:rPr>
          <w:rFonts w:ascii="Verdana" w:hAnsi="Verdana"/>
          <w:b/>
        </w:rPr>
        <w:t>”</w:t>
      </w:r>
      <w:r w:rsidR="00D028E3">
        <w:rPr>
          <w:rFonts w:ascii="Verdana" w:hAnsi="Verdana"/>
          <w:lang w:val="bg-BG"/>
        </w:rPr>
        <w:t xml:space="preserve"> в имот № 000022, с. Белащица, община „Родопи“</w:t>
      </w:r>
    </w:p>
    <w:p w:rsidR="00767DD4" w:rsidRPr="00E268E2" w:rsidRDefault="00767DD4" w:rsidP="00767DD4">
      <w:pPr>
        <w:widowControl w:val="0"/>
        <w:ind w:firstLine="480"/>
        <w:jc w:val="both"/>
        <w:rPr>
          <w:rFonts w:ascii="Verdana" w:hAnsi="Verdana"/>
          <w:lang w:val="bg-BG"/>
        </w:rPr>
      </w:pPr>
    </w:p>
    <w:p w:rsidR="00E268E2" w:rsidRPr="00E268E2" w:rsidRDefault="00767DD4" w:rsidP="00767DD4">
      <w:pPr>
        <w:ind w:right="14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</w:t>
      </w:r>
      <w:r w:rsidR="00E268E2" w:rsidRPr="00E268E2">
        <w:rPr>
          <w:rFonts w:ascii="Verdana" w:hAnsi="Verdana"/>
          <w:b/>
          <w:lang w:val="bg-BG"/>
        </w:rPr>
        <w:t>Уважаем</w:t>
      </w:r>
      <w:r w:rsidR="005060D7">
        <w:rPr>
          <w:rFonts w:ascii="Verdana" w:hAnsi="Verdana"/>
          <w:b/>
          <w:lang w:val="bg-BG"/>
        </w:rPr>
        <w:t>и</w:t>
      </w:r>
      <w:r w:rsidR="00E268E2" w:rsidRPr="00E268E2">
        <w:rPr>
          <w:rFonts w:ascii="Verdana" w:hAnsi="Verdana"/>
          <w:b/>
          <w:lang w:val="bg-BG"/>
        </w:rPr>
        <w:t xml:space="preserve"> Госпо</w:t>
      </w:r>
      <w:r w:rsidR="005060D7">
        <w:rPr>
          <w:rFonts w:ascii="Verdana" w:hAnsi="Verdana"/>
          <w:b/>
          <w:lang w:val="bg-BG"/>
        </w:rPr>
        <w:t>дин</w:t>
      </w:r>
      <w:r>
        <w:rPr>
          <w:rFonts w:ascii="Verdana" w:hAnsi="Verdana"/>
          <w:b/>
          <w:lang w:val="bg-BG"/>
        </w:rPr>
        <w:t xml:space="preserve"> </w:t>
      </w:r>
      <w:proofErr w:type="spellStart"/>
      <w:r w:rsidR="00D028E3">
        <w:rPr>
          <w:rFonts w:ascii="Verdana" w:hAnsi="Verdana"/>
          <w:b/>
          <w:lang w:val="bg-BG"/>
        </w:rPr>
        <w:t>Брайчев</w:t>
      </w:r>
      <w:proofErr w:type="spellEnd"/>
      <w:r w:rsidR="00E268E2" w:rsidRPr="00E268E2">
        <w:rPr>
          <w:rFonts w:ascii="Verdana" w:hAnsi="Verdana"/>
          <w:b/>
          <w:lang w:val="bg-BG"/>
        </w:rPr>
        <w:t>,</w:t>
      </w:r>
    </w:p>
    <w:p w:rsidR="00FC5674" w:rsidRDefault="00FC5674" w:rsidP="00767DD4">
      <w:pPr>
        <w:ind w:right="142" w:firstLine="426"/>
        <w:jc w:val="both"/>
        <w:rPr>
          <w:rFonts w:ascii="Verdana" w:hAnsi="Verdana"/>
          <w:bCs/>
          <w:lang w:val="ru-RU"/>
        </w:rPr>
      </w:pPr>
    </w:p>
    <w:p w:rsidR="00145EF1" w:rsidRPr="00516466" w:rsidRDefault="00AC7053" w:rsidP="00767DD4">
      <w:pPr>
        <w:ind w:right="142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767DD4">
      <w:pPr>
        <w:spacing w:before="120"/>
        <w:ind w:right="142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767DD4">
      <w:pPr>
        <w:numPr>
          <w:ilvl w:val="0"/>
          <w:numId w:val="1"/>
        </w:numPr>
        <w:tabs>
          <w:tab w:val="clear" w:pos="720"/>
          <w:tab w:val="left" w:pos="993"/>
        </w:tabs>
        <w:ind w:left="0" w:right="142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767DD4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767DD4">
        <w:rPr>
          <w:rFonts w:ascii="Verdana" w:hAnsi="Verdana"/>
          <w:lang w:val="bg-BG"/>
        </w:rPr>
        <w:t>г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767DD4">
      <w:pPr>
        <w:ind w:right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Копие</w:t>
      </w:r>
      <w:proofErr w:type="spellEnd"/>
      <w:r w:rsidR="009F5736" w:rsidRPr="009F5736">
        <w:rPr>
          <w:rFonts w:ascii="Verdana" w:hAnsi="Verdana"/>
          <w:lang w:val="ru-RU"/>
        </w:rPr>
        <w:t xml:space="preserve"> от </w:t>
      </w:r>
      <w:proofErr w:type="spellStart"/>
      <w:r w:rsidR="009F5736" w:rsidRPr="009F5736">
        <w:rPr>
          <w:rFonts w:ascii="Verdana" w:hAnsi="Verdana"/>
          <w:lang w:val="ru-RU"/>
        </w:rPr>
        <w:t>уведомлението</w:t>
      </w:r>
      <w:proofErr w:type="spellEnd"/>
      <w:r w:rsidR="009F5736" w:rsidRPr="009F5736">
        <w:rPr>
          <w:rFonts w:ascii="Verdana" w:hAnsi="Verdana"/>
          <w:lang w:val="ru-RU"/>
        </w:rPr>
        <w:t xml:space="preserve"> за инвестиционно предложение по чл. 4, о</w:t>
      </w:r>
      <w:r w:rsidR="00E268E2">
        <w:rPr>
          <w:rFonts w:ascii="Verdana" w:hAnsi="Verdana"/>
          <w:lang w:val="ru-RU"/>
        </w:rPr>
        <w:t xml:space="preserve">т </w:t>
      </w:r>
      <w:proofErr w:type="spellStart"/>
      <w:r w:rsidR="00E268E2">
        <w:rPr>
          <w:rFonts w:ascii="Verdana" w:hAnsi="Verdana"/>
          <w:lang w:val="ru-RU"/>
        </w:rPr>
        <w:t>Наредбата</w:t>
      </w:r>
      <w:proofErr w:type="spellEnd"/>
      <w:r w:rsidR="00E268E2">
        <w:rPr>
          <w:rFonts w:ascii="Verdana" w:hAnsi="Verdana"/>
          <w:lang w:val="ru-RU"/>
        </w:rPr>
        <w:t xml:space="preserve"> за ОВОС до </w:t>
      </w:r>
      <w:proofErr w:type="spellStart"/>
      <w:r w:rsidR="00E268E2">
        <w:rPr>
          <w:rFonts w:ascii="Verdana" w:hAnsi="Verdana"/>
          <w:lang w:val="ru-RU"/>
        </w:rPr>
        <w:t>кметовете</w:t>
      </w:r>
      <w:proofErr w:type="spellEnd"/>
      <w:r w:rsidR="00FC5674">
        <w:rPr>
          <w:rFonts w:ascii="Verdana" w:hAnsi="Verdana"/>
          <w:lang w:val="ru-RU"/>
        </w:rPr>
        <w:t xml:space="preserve"> на Община</w:t>
      </w:r>
      <w:r w:rsidR="00E268E2">
        <w:rPr>
          <w:rFonts w:ascii="Verdana" w:hAnsi="Verdana"/>
          <w:lang w:val="ru-RU"/>
        </w:rPr>
        <w:t xml:space="preserve"> </w:t>
      </w:r>
      <w:proofErr w:type="spellStart"/>
      <w:r w:rsidR="00D028E3">
        <w:rPr>
          <w:rFonts w:ascii="Verdana" w:hAnsi="Verdana"/>
          <w:lang w:val="ru-RU"/>
        </w:rPr>
        <w:t>Родопи</w:t>
      </w:r>
      <w:proofErr w:type="spellEnd"/>
      <w:r w:rsidR="00E268E2">
        <w:rPr>
          <w:rFonts w:ascii="Verdana" w:hAnsi="Verdana"/>
          <w:lang w:val="ru-RU"/>
        </w:rPr>
        <w:t xml:space="preserve"> и </w:t>
      </w:r>
      <w:proofErr w:type="spellStart"/>
      <w:r w:rsidR="00E268E2">
        <w:rPr>
          <w:rFonts w:ascii="Verdana" w:hAnsi="Verdana"/>
          <w:lang w:val="ru-RU"/>
        </w:rPr>
        <w:t>Кметство</w:t>
      </w:r>
      <w:proofErr w:type="spellEnd"/>
      <w:r w:rsidR="00E268E2">
        <w:rPr>
          <w:rFonts w:ascii="Verdana" w:hAnsi="Verdana"/>
          <w:lang w:val="ru-RU"/>
        </w:rPr>
        <w:t xml:space="preserve"> с. </w:t>
      </w:r>
      <w:proofErr w:type="spellStart"/>
      <w:r w:rsidR="00D028E3">
        <w:rPr>
          <w:rFonts w:ascii="Verdana" w:hAnsi="Verdana"/>
          <w:lang w:val="ru-RU"/>
        </w:rPr>
        <w:t>Белащица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</w:t>
      </w:r>
      <w:proofErr w:type="spellStart"/>
      <w:r w:rsidR="009F5736" w:rsidRPr="009F5736">
        <w:rPr>
          <w:rFonts w:ascii="Verdana" w:hAnsi="Verdana"/>
          <w:lang w:val="ru-RU"/>
        </w:rPr>
        <w:t>засегнатото</w:t>
      </w:r>
      <w:proofErr w:type="spellEnd"/>
      <w:r w:rsidR="009F5736" w:rsidRPr="009F5736">
        <w:rPr>
          <w:rFonts w:ascii="Verdana" w:hAnsi="Verdana"/>
          <w:lang w:val="ru-RU"/>
        </w:rPr>
        <w:t xml:space="preserve"> население за ИП чрез </w:t>
      </w:r>
      <w:proofErr w:type="spellStart"/>
      <w:r w:rsidR="009F5736" w:rsidRPr="009F5736">
        <w:rPr>
          <w:rFonts w:ascii="Verdana" w:hAnsi="Verdana"/>
          <w:lang w:val="ru-RU"/>
        </w:rPr>
        <w:t>средствата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масово</w:t>
      </w:r>
      <w:proofErr w:type="spellEnd"/>
      <w:r w:rsidR="009F5736" w:rsidRPr="009F5736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осведомяване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="009F5736" w:rsidRPr="009F5736">
        <w:rPr>
          <w:rFonts w:ascii="Verdana" w:hAnsi="Verdana"/>
          <w:lang w:val="ru-RU"/>
        </w:rPr>
        <w:t>подходящ</w:t>
      </w:r>
      <w:proofErr w:type="spellEnd"/>
      <w:r w:rsidR="009F5736" w:rsidRPr="009F5736">
        <w:rPr>
          <w:rFonts w:ascii="Verdana" w:hAnsi="Verdana"/>
          <w:lang w:val="ru-RU"/>
        </w:rPr>
        <w:t xml:space="preserve">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767DD4">
      <w:pPr>
        <w:ind w:right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767DD4">
      <w:pPr>
        <w:tabs>
          <w:tab w:val="left" w:pos="1080"/>
          <w:tab w:val="left" w:pos="9639"/>
        </w:tabs>
        <w:ind w:right="142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767DD4">
      <w:pPr>
        <w:tabs>
          <w:tab w:val="left" w:pos="426"/>
        </w:tabs>
        <w:ind w:right="14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767DD4">
        <w:rPr>
          <w:rFonts w:ascii="Verdana" w:hAnsi="Verdana"/>
          <w:lang w:val="bg-BG"/>
        </w:rPr>
        <w:t>та</w:t>
      </w:r>
      <w:r w:rsidR="00E268E2">
        <w:rPr>
          <w:rFonts w:ascii="Verdana" w:hAnsi="Verdana"/>
          <w:lang w:val="bg-BG"/>
        </w:rPr>
        <w:t xml:space="preserve"> и Кметство</w:t>
      </w:r>
      <w:r w:rsidR="00767DD4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67DD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767DD4">
      <w:pPr>
        <w:tabs>
          <w:tab w:val="left" w:pos="9498"/>
        </w:tabs>
        <w:spacing w:before="120"/>
        <w:ind w:right="14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D028E3">
        <w:rPr>
          <w:rFonts w:ascii="Verdana" w:hAnsi="Verdana"/>
          <w:lang w:val="bg-BG"/>
        </w:rPr>
        <w:t>1033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D028E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767DD4">
      <w:pPr>
        <w:tabs>
          <w:tab w:val="left" w:pos="9498"/>
          <w:tab w:val="left" w:pos="9639"/>
        </w:tabs>
        <w:ind w:right="14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767DD4">
      <w:pPr>
        <w:tabs>
          <w:tab w:val="left" w:pos="9639"/>
        </w:tabs>
        <w:ind w:right="142"/>
        <w:jc w:val="both"/>
        <w:rPr>
          <w:rFonts w:ascii="Verdana" w:hAnsi="Verdana"/>
          <w:lang w:val="bg-BG"/>
        </w:rPr>
      </w:pPr>
    </w:p>
    <w:p w:rsidR="003921F6" w:rsidRDefault="003921F6" w:rsidP="00767DD4">
      <w:pPr>
        <w:tabs>
          <w:tab w:val="left" w:pos="9639"/>
        </w:tabs>
        <w:ind w:right="142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color w:val="FFFFFF" w:themeColor="background1"/>
          <w:lang w:val="bg-BG"/>
        </w:rPr>
      </w:pPr>
    </w:p>
    <w:p w:rsidR="00767DD4" w:rsidRDefault="00767DD4" w:rsidP="007A5796">
      <w:pPr>
        <w:ind w:right="240"/>
        <w:jc w:val="both"/>
        <w:rPr>
          <w:color w:val="FFFFFF" w:themeColor="background1"/>
          <w:lang w:val="bg-BG"/>
        </w:rPr>
      </w:pPr>
    </w:p>
    <w:p w:rsidR="00D028E3" w:rsidRPr="002407B3" w:rsidRDefault="00767DD4" w:rsidP="00D028E3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  <w:r w:rsidR="005E59B7">
        <w:rPr>
          <w:rFonts w:ascii="Verdana" w:eastAsia="SimSun" w:hAnsi="Verdana"/>
          <w:bCs/>
          <w:lang w:val="bg-BG" w:eastAsia="zh-CN"/>
        </w:rPr>
        <w:t xml:space="preserve"> </w:t>
      </w:r>
    </w:p>
    <w:p w:rsidR="00BA7209" w:rsidRPr="002407B3" w:rsidRDefault="002407B3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Ж. Маринска, мл.експерт/26.04</w:t>
      </w:r>
      <w:r w:rsidR="00BA7209" w:rsidRPr="002407B3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Н. Иса, гл. експерт…………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sectPr w:rsidR="00125C20" w:rsidRPr="002407B3" w:rsidSect="00767DD4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C700A5" wp14:editId="55706FB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9E53AF" wp14:editId="0CFD0E8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C700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89E53AF" wp14:editId="0CFD0E8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AC9B2F" wp14:editId="14CA3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7098D9" wp14:editId="63A4A70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C9B2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D7098D9" wp14:editId="63A4A70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57BA687" wp14:editId="03B06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0F0C839" wp14:editId="503E01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B660F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5B97C72" wp14:editId="67E80FA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FE46E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45A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07B3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3AA0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393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0D7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3FB3"/>
    <w:rsid w:val="005365B8"/>
    <w:rsid w:val="00537F47"/>
    <w:rsid w:val="00540E8F"/>
    <w:rsid w:val="00542F1F"/>
    <w:rsid w:val="00543628"/>
    <w:rsid w:val="00543C47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9B7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67DD4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3A2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77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050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28E3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8E2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;"/>
  <w15:docId w15:val="{30DC5A16-B450-45E7-8F14-220D23F5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999E7-C7C3-41B8-9F20-38B2E966D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2017-05-22T08:39:00Z</cp:lastPrinted>
  <dcterms:created xsi:type="dcterms:W3CDTF">2017-05-22T08:03:00Z</dcterms:created>
  <dcterms:modified xsi:type="dcterms:W3CDTF">2019-09-26T10:54:00Z</dcterms:modified>
</cp:coreProperties>
</file>